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36403" w14:textId="6F52BEAA" w:rsidR="003C0D77" w:rsidRDefault="00260A5B" w:rsidP="00260A5B">
      <w:pPr>
        <w:jc w:val="center"/>
        <w:rPr>
          <w:rFonts w:ascii="Arial" w:hAnsi="Arial" w:cs="Arial"/>
          <w:b/>
          <w:bCs/>
        </w:rPr>
      </w:pPr>
      <w:r w:rsidRPr="00260A5B">
        <w:rPr>
          <w:rFonts w:ascii="Arial" w:hAnsi="Arial" w:cs="Arial"/>
          <w:b/>
          <w:bCs/>
        </w:rPr>
        <w:t xml:space="preserve">SUPERVISA ANA PATY </w:t>
      </w:r>
      <w:r>
        <w:rPr>
          <w:rFonts w:ascii="Arial" w:hAnsi="Arial" w:cs="Arial"/>
          <w:b/>
          <w:bCs/>
        </w:rPr>
        <w:t>PERALTA TRABAJOS DE PREVENCIÓN ANTE</w:t>
      </w:r>
      <w:r w:rsidRPr="00260A5B">
        <w:rPr>
          <w:rFonts w:ascii="Arial" w:hAnsi="Arial" w:cs="Arial"/>
          <w:b/>
          <w:bCs/>
        </w:rPr>
        <w:t xml:space="preserve"> LLUVIAS</w:t>
      </w:r>
    </w:p>
    <w:p w14:paraId="65A15BDC" w14:textId="77777777" w:rsidR="00260A5B" w:rsidRPr="003C0D77" w:rsidRDefault="00260A5B" w:rsidP="003C0D77">
      <w:pPr>
        <w:rPr>
          <w:rFonts w:ascii="Arial" w:hAnsi="Arial" w:cs="Arial"/>
        </w:rPr>
      </w:pPr>
    </w:p>
    <w:p w14:paraId="6C1D4814" w14:textId="77777777" w:rsidR="00260A5B" w:rsidRPr="00260A5B" w:rsidRDefault="003C0D77" w:rsidP="00260A5B">
      <w:pPr>
        <w:jc w:val="both"/>
        <w:rPr>
          <w:rFonts w:ascii="Arial" w:hAnsi="Arial" w:cs="Arial"/>
        </w:rPr>
      </w:pPr>
      <w:r w:rsidRPr="003C0D77">
        <w:rPr>
          <w:rFonts w:ascii="Arial" w:hAnsi="Arial" w:cs="Arial"/>
          <w:b/>
          <w:bCs/>
        </w:rPr>
        <w:t>Cancún, Q. R., a 3</w:t>
      </w:r>
      <w:r w:rsidR="00EC4C6B">
        <w:rPr>
          <w:rFonts w:ascii="Arial" w:hAnsi="Arial" w:cs="Arial"/>
          <w:b/>
          <w:bCs/>
        </w:rPr>
        <w:t>1</w:t>
      </w:r>
      <w:r w:rsidRPr="003C0D77">
        <w:rPr>
          <w:rFonts w:ascii="Arial" w:hAnsi="Arial" w:cs="Arial"/>
          <w:b/>
          <w:bCs/>
        </w:rPr>
        <w:t xml:space="preserve"> de mayo de 2023.-</w:t>
      </w:r>
      <w:r w:rsidRPr="003C0D77">
        <w:rPr>
          <w:rFonts w:ascii="Arial" w:hAnsi="Arial" w:cs="Arial"/>
        </w:rPr>
        <w:t xml:space="preserve"> </w:t>
      </w:r>
      <w:r w:rsidR="00260A5B" w:rsidRPr="00260A5B">
        <w:rPr>
          <w:rFonts w:ascii="Arial" w:hAnsi="Arial" w:cs="Arial"/>
        </w:rPr>
        <w:t xml:space="preserve">Desde muy temprana hora y antes de realizar la Jornada de Atención Ciudadana, la Presidenta Municipal de Benito Juárez, Ana Paty Peralta, llevó a </w:t>
      </w:r>
      <w:bookmarkStart w:id="0" w:name="_GoBack"/>
      <w:bookmarkEnd w:id="0"/>
      <w:r w:rsidR="00260A5B" w:rsidRPr="00260A5B">
        <w:rPr>
          <w:rFonts w:ascii="Arial" w:hAnsi="Arial" w:cs="Arial"/>
        </w:rPr>
        <w:t>cabo un recorrido de supervisión de trabajos de desazolve, limpieza de rejillas, captadores y basureros clandestinos en la Supermanzana 96, como parte de las acciones implementadas en atención a la temporada de lluvias.</w:t>
      </w:r>
    </w:p>
    <w:p w14:paraId="3A630C7F" w14:textId="77777777" w:rsidR="00260A5B" w:rsidRPr="00260A5B" w:rsidRDefault="00260A5B" w:rsidP="00260A5B">
      <w:pPr>
        <w:jc w:val="both"/>
        <w:rPr>
          <w:rFonts w:ascii="Arial" w:hAnsi="Arial" w:cs="Arial"/>
        </w:rPr>
      </w:pPr>
    </w:p>
    <w:p w14:paraId="04E326E7" w14:textId="1A720D40" w:rsidR="00260A5B" w:rsidRPr="00260A5B" w:rsidRDefault="00260A5B" w:rsidP="00260A5B">
      <w:pPr>
        <w:jc w:val="both"/>
        <w:rPr>
          <w:rFonts w:ascii="Arial" w:hAnsi="Arial" w:cs="Arial"/>
        </w:rPr>
      </w:pPr>
      <w:r w:rsidRPr="00260A5B">
        <w:rPr>
          <w:rFonts w:ascii="Arial" w:hAnsi="Arial" w:cs="Arial"/>
        </w:rPr>
        <w:t xml:space="preserve">Caminando por las calles saludó, atendió y escuchó a los vecinos, quienes le hicieron peticiones y agradecieron </w:t>
      </w:r>
      <w:r>
        <w:rPr>
          <w:rFonts w:ascii="Arial" w:hAnsi="Arial" w:cs="Arial"/>
        </w:rPr>
        <w:t>la labor</w:t>
      </w:r>
      <w:r w:rsidRPr="00260A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efectuada en el lugar;</w:t>
      </w:r>
      <w:r w:rsidRPr="00260A5B">
        <w:rPr>
          <w:rFonts w:ascii="Arial" w:hAnsi="Arial" w:cs="Arial"/>
        </w:rPr>
        <w:t xml:space="preserve"> ahí la Primera Autoridad Municipal, acompañada por el secretario </w:t>
      </w:r>
      <w:r>
        <w:rPr>
          <w:rFonts w:ascii="Arial" w:hAnsi="Arial" w:cs="Arial"/>
        </w:rPr>
        <w:t>de</w:t>
      </w:r>
      <w:r w:rsidRPr="00260A5B">
        <w:rPr>
          <w:rFonts w:ascii="Arial" w:hAnsi="Arial" w:cs="Arial"/>
        </w:rPr>
        <w:t xml:space="preserve"> Obras Públicas y Servicios, Salvador Diego Alarcón</w:t>
      </w:r>
      <w:r>
        <w:rPr>
          <w:rFonts w:ascii="Arial" w:hAnsi="Arial" w:cs="Arial"/>
        </w:rPr>
        <w:t>,</w:t>
      </w:r>
      <w:r w:rsidRPr="00260A5B">
        <w:rPr>
          <w:rFonts w:ascii="Arial" w:hAnsi="Arial" w:cs="Arial"/>
        </w:rPr>
        <w:t xml:space="preserve"> y el director de Servicios Públicos,</w:t>
      </w:r>
      <w:r>
        <w:rPr>
          <w:rFonts w:ascii="Arial" w:hAnsi="Arial" w:cs="Arial"/>
        </w:rPr>
        <w:t xml:space="preserve"> José Antonio de la Torre </w:t>
      </w:r>
      <w:proofErr w:type="spellStart"/>
      <w:r>
        <w:rPr>
          <w:rFonts w:ascii="Arial" w:hAnsi="Arial" w:cs="Arial"/>
        </w:rPr>
        <w:t>Chambé</w:t>
      </w:r>
      <w:proofErr w:type="spellEnd"/>
      <w:r w:rsidRPr="00260A5B">
        <w:rPr>
          <w:rFonts w:ascii="Arial" w:hAnsi="Arial" w:cs="Arial"/>
        </w:rPr>
        <w:t>, informó que todos los días se atienden los pozos de absorción qué hay en la ciudad.</w:t>
      </w:r>
    </w:p>
    <w:p w14:paraId="19581954" w14:textId="77777777" w:rsidR="00260A5B" w:rsidRPr="00260A5B" w:rsidRDefault="00260A5B" w:rsidP="00260A5B">
      <w:pPr>
        <w:jc w:val="both"/>
        <w:rPr>
          <w:rFonts w:ascii="Arial" w:hAnsi="Arial" w:cs="Arial"/>
        </w:rPr>
      </w:pPr>
    </w:p>
    <w:p w14:paraId="63D061D6" w14:textId="7EA67FC2" w:rsidR="00260A5B" w:rsidRPr="00260A5B" w:rsidRDefault="00260A5B" w:rsidP="00260A5B">
      <w:pPr>
        <w:jc w:val="both"/>
        <w:rPr>
          <w:rFonts w:ascii="Arial" w:hAnsi="Arial" w:cs="Arial"/>
        </w:rPr>
      </w:pPr>
      <w:r w:rsidRPr="00260A5B">
        <w:rPr>
          <w:rFonts w:ascii="Arial" w:hAnsi="Arial" w:cs="Arial"/>
        </w:rPr>
        <w:t xml:space="preserve">Al platicar con </w:t>
      </w:r>
      <w:r>
        <w:rPr>
          <w:rFonts w:ascii="Arial" w:hAnsi="Arial" w:cs="Arial"/>
        </w:rPr>
        <w:t>habitantes</w:t>
      </w:r>
      <w:r w:rsidRPr="00260A5B">
        <w:rPr>
          <w:rFonts w:ascii="Arial" w:hAnsi="Arial" w:cs="Arial"/>
        </w:rPr>
        <w:t xml:space="preserve"> de la colonia, Ana Paty Peralta los invitó a sumarse de manera responsable en la limpieza de los frentes de sus casas y calles, a fin de evitar que las</w:t>
      </w:r>
      <w:r>
        <w:rPr>
          <w:rFonts w:ascii="Arial" w:hAnsi="Arial" w:cs="Arial"/>
        </w:rPr>
        <w:t xml:space="preserve"> rejillas y pozos de absorción s</w:t>
      </w:r>
      <w:r w:rsidRPr="00260A5B">
        <w:rPr>
          <w:rFonts w:ascii="Arial" w:hAnsi="Arial" w:cs="Arial"/>
        </w:rPr>
        <w:t>e vean obstruidos y generen encharcamientos.</w:t>
      </w:r>
    </w:p>
    <w:p w14:paraId="4C464308" w14:textId="77777777" w:rsidR="00260A5B" w:rsidRPr="00260A5B" w:rsidRDefault="00260A5B" w:rsidP="00260A5B">
      <w:pPr>
        <w:jc w:val="both"/>
        <w:rPr>
          <w:rFonts w:ascii="Arial" w:hAnsi="Arial" w:cs="Arial"/>
        </w:rPr>
      </w:pPr>
    </w:p>
    <w:p w14:paraId="3E866026" w14:textId="11EB231B" w:rsidR="00260A5B" w:rsidRPr="00260A5B" w:rsidRDefault="00260A5B" w:rsidP="00260A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ellos, también d</w:t>
      </w:r>
      <w:r w:rsidRPr="00260A5B">
        <w:rPr>
          <w:rFonts w:ascii="Arial" w:hAnsi="Arial" w:cs="Arial"/>
        </w:rPr>
        <w:t>etalló que de manera complementaria, previniendo encharcamientos, acumulación de residuos y generación de criaderos de mosquitos, a través del programa de descacharrización</w:t>
      </w:r>
      <w:r>
        <w:rPr>
          <w:rFonts w:ascii="Arial" w:hAnsi="Arial" w:cs="Arial"/>
        </w:rPr>
        <w:t>,</w:t>
      </w:r>
      <w:r w:rsidRPr="00260A5B">
        <w:rPr>
          <w:rFonts w:ascii="Arial" w:hAnsi="Arial" w:cs="Arial"/>
        </w:rPr>
        <w:t xml:space="preserve"> se han acopiado 282 toneladas de </w:t>
      </w:r>
      <w:r>
        <w:rPr>
          <w:rFonts w:ascii="Arial" w:hAnsi="Arial" w:cs="Arial"/>
        </w:rPr>
        <w:t>este tipo de desechos en 64 s</w:t>
      </w:r>
      <w:r w:rsidRPr="00260A5B">
        <w:rPr>
          <w:rFonts w:ascii="Arial" w:hAnsi="Arial" w:cs="Arial"/>
        </w:rPr>
        <w:t xml:space="preserve">upermanzanas, </w:t>
      </w:r>
      <w:r>
        <w:rPr>
          <w:rFonts w:ascii="Arial" w:hAnsi="Arial" w:cs="Arial"/>
        </w:rPr>
        <w:t>con lo cual se ha</w:t>
      </w:r>
      <w:r w:rsidRPr="00260A5B">
        <w:rPr>
          <w:rFonts w:ascii="Arial" w:hAnsi="Arial" w:cs="Arial"/>
        </w:rPr>
        <w:t xml:space="preserve"> beneficiado a más de 198 mil 530 ciudadanos.</w:t>
      </w:r>
    </w:p>
    <w:p w14:paraId="44236E44" w14:textId="77777777" w:rsidR="00260A5B" w:rsidRPr="00260A5B" w:rsidRDefault="00260A5B" w:rsidP="00260A5B">
      <w:pPr>
        <w:jc w:val="both"/>
        <w:rPr>
          <w:rFonts w:ascii="Arial" w:hAnsi="Arial" w:cs="Arial"/>
        </w:rPr>
      </w:pPr>
    </w:p>
    <w:p w14:paraId="1E4A0617" w14:textId="34573255" w:rsidR="00260A5B" w:rsidRPr="00260A5B" w:rsidRDefault="00260A5B" w:rsidP="00260A5B">
      <w:pPr>
        <w:jc w:val="both"/>
        <w:rPr>
          <w:rFonts w:ascii="Arial" w:hAnsi="Arial" w:cs="Arial"/>
        </w:rPr>
      </w:pPr>
      <w:r w:rsidRPr="00260A5B">
        <w:rPr>
          <w:rFonts w:ascii="Arial" w:hAnsi="Arial" w:cs="Arial"/>
        </w:rPr>
        <w:t xml:space="preserve">En tanto, </w:t>
      </w:r>
      <w:r>
        <w:rPr>
          <w:rFonts w:ascii="Arial" w:hAnsi="Arial" w:cs="Arial"/>
        </w:rPr>
        <w:t>al hacer un</w:t>
      </w:r>
      <w:r w:rsidRPr="00260A5B">
        <w:rPr>
          <w:rFonts w:ascii="Arial" w:hAnsi="Arial" w:cs="Arial"/>
        </w:rPr>
        <w:t xml:space="preserve"> recorrido de </w:t>
      </w:r>
      <w:r>
        <w:rPr>
          <w:rFonts w:ascii="Arial" w:hAnsi="Arial" w:cs="Arial"/>
        </w:rPr>
        <w:t xml:space="preserve">supervisión </w:t>
      </w:r>
      <w:r w:rsidRPr="00260A5B">
        <w:rPr>
          <w:rFonts w:ascii="Arial" w:hAnsi="Arial" w:cs="Arial"/>
        </w:rPr>
        <w:t>de limpieza de los basureros clandestinos, pidió a los cancunenses trabajar unidos todos y todas para tener un Cancún l</w:t>
      </w:r>
      <w:r>
        <w:rPr>
          <w:rFonts w:ascii="Arial" w:hAnsi="Arial" w:cs="Arial"/>
        </w:rPr>
        <w:t xml:space="preserve">impio, es por eso que en estas </w:t>
      </w:r>
      <w:r w:rsidRPr="00260A5B">
        <w:rPr>
          <w:rFonts w:ascii="Arial" w:hAnsi="Arial" w:cs="Arial"/>
        </w:rPr>
        <w:t>actividades</w:t>
      </w:r>
      <w:r>
        <w:rPr>
          <w:rFonts w:ascii="Arial" w:hAnsi="Arial" w:cs="Arial"/>
        </w:rPr>
        <w:t xml:space="preserve"> se promover la unión entre la población </w:t>
      </w:r>
      <w:r w:rsidRPr="00260A5B">
        <w:rPr>
          <w:rFonts w:ascii="Arial" w:hAnsi="Arial" w:cs="Arial"/>
        </w:rPr>
        <w:t xml:space="preserve">y servidores públicos para trabajar por </w:t>
      </w:r>
      <w:r>
        <w:rPr>
          <w:rFonts w:ascii="Arial" w:hAnsi="Arial" w:cs="Arial"/>
        </w:rPr>
        <w:t>la</w:t>
      </w:r>
      <w:r w:rsidRPr="00260A5B">
        <w:rPr>
          <w:rFonts w:ascii="Arial" w:hAnsi="Arial" w:cs="Arial"/>
        </w:rPr>
        <w:t xml:space="preserve"> ciudad, no tirando basura en los espacios públicos, “esta es nuestra casa común y tenemos que cuidarla entre todos”, señaló. </w:t>
      </w:r>
    </w:p>
    <w:p w14:paraId="18D85C9A" w14:textId="77777777" w:rsidR="00260A5B" w:rsidRPr="00260A5B" w:rsidRDefault="00260A5B" w:rsidP="00260A5B">
      <w:pPr>
        <w:jc w:val="both"/>
        <w:rPr>
          <w:rFonts w:ascii="Arial" w:hAnsi="Arial" w:cs="Arial"/>
        </w:rPr>
      </w:pPr>
    </w:p>
    <w:p w14:paraId="3F6534EC" w14:textId="1C861272" w:rsidR="00260A5B" w:rsidRPr="00260A5B" w:rsidRDefault="00260A5B" w:rsidP="00260A5B">
      <w:pPr>
        <w:jc w:val="both"/>
        <w:rPr>
          <w:rFonts w:ascii="Arial" w:hAnsi="Arial" w:cs="Arial"/>
        </w:rPr>
      </w:pPr>
      <w:r w:rsidRPr="00260A5B">
        <w:rPr>
          <w:rFonts w:ascii="Arial" w:hAnsi="Arial" w:cs="Arial"/>
        </w:rPr>
        <w:t xml:space="preserve">Por otra parte, la Primera Edil, añadió que se tiene el programa </w:t>
      </w:r>
      <w:r>
        <w:rPr>
          <w:rFonts w:ascii="Arial" w:hAnsi="Arial" w:cs="Arial"/>
        </w:rPr>
        <w:t>“</w:t>
      </w:r>
      <w:r w:rsidRPr="00260A5B">
        <w:rPr>
          <w:rFonts w:ascii="Arial" w:hAnsi="Arial" w:cs="Arial"/>
        </w:rPr>
        <w:t>Reporta y Aporta</w:t>
      </w:r>
      <w:r>
        <w:rPr>
          <w:rFonts w:ascii="Arial" w:hAnsi="Arial" w:cs="Arial"/>
        </w:rPr>
        <w:t>”</w:t>
      </w:r>
      <w:r w:rsidRPr="00260A5B">
        <w:rPr>
          <w:rFonts w:ascii="Arial" w:hAnsi="Arial" w:cs="Arial"/>
        </w:rPr>
        <w:t xml:space="preserve"> con el número telefónico 9988448035, en el que se puede levantar un reporte y los trabajadores de Servicios Públicos acudir</w:t>
      </w:r>
      <w:r>
        <w:rPr>
          <w:rFonts w:ascii="Arial" w:hAnsi="Arial" w:cs="Arial"/>
        </w:rPr>
        <w:t>án a responder a sus peticiones, en tanto, a</w:t>
      </w:r>
      <w:r w:rsidRPr="00260A5B">
        <w:rPr>
          <w:rFonts w:ascii="Arial" w:hAnsi="Arial" w:cs="Arial"/>
        </w:rPr>
        <w:t>severó que si los dueños de los negocios sacan sus cacharros y los tiran en cualquier lugar</w:t>
      </w:r>
      <w:r>
        <w:rPr>
          <w:rFonts w:ascii="Arial" w:hAnsi="Arial" w:cs="Arial"/>
        </w:rPr>
        <w:t>,</w:t>
      </w:r>
      <w:r w:rsidRPr="00260A5B">
        <w:rPr>
          <w:rFonts w:ascii="Arial" w:hAnsi="Arial" w:cs="Arial"/>
        </w:rPr>
        <w:t xml:space="preserve"> serán sancionados. </w:t>
      </w:r>
    </w:p>
    <w:p w14:paraId="28AC0552" w14:textId="77777777" w:rsidR="00260A5B" w:rsidRPr="00260A5B" w:rsidRDefault="00260A5B" w:rsidP="00260A5B">
      <w:pPr>
        <w:jc w:val="both"/>
        <w:rPr>
          <w:rFonts w:ascii="Arial" w:hAnsi="Arial" w:cs="Arial"/>
        </w:rPr>
      </w:pPr>
    </w:p>
    <w:p w14:paraId="54C3C39C" w14:textId="3FB80884" w:rsidR="00A4133A" w:rsidRDefault="00260A5B" w:rsidP="00260A5B">
      <w:pPr>
        <w:jc w:val="both"/>
        <w:rPr>
          <w:rFonts w:ascii="Arial" w:hAnsi="Arial" w:cs="Arial"/>
        </w:rPr>
      </w:pPr>
      <w:r w:rsidRPr="00260A5B">
        <w:rPr>
          <w:rFonts w:ascii="Arial" w:hAnsi="Arial" w:cs="Arial"/>
        </w:rPr>
        <w:t>A su paso por el lugar, no faltaron las fotografías que los vecinos solicitaban a la Presidenta Municipal, quien encantada y emocionada posaba para tan bonito re</w:t>
      </w:r>
      <w:r>
        <w:rPr>
          <w:rFonts w:ascii="Arial" w:hAnsi="Arial" w:cs="Arial"/>
        </w:rPr>
        <w:t>cuerdo de las y los cancunenses</w:t>
      </w:r>
      <w:r w:rsidRPr="00260A5B">
        <w:rPr>
          <w:rFonts w:ascii="Arial" w:hAnsi="Arial" w:cs="Arial"/>
        </w:rPr>
        <w:t>; además, no pasó por alto ver al personal de Servicios Públicos que en la zona podaron árboles, retiraron basura vegetal, cacharros y escombro, a quienes saludó y agradeció tan importante labor.</w:t>
      </w:r>
    </w:p>
    <w:p w14:paraId="574DE0C4" w14:textId="77777777" w:rsidR="00260A5B" w:rsidRPr="003C0D77" w:rsidRDefault="00260A5B" w:rsidP="00260A5B">
      <w:pPr>
        <w:jc w:val="both"/>
        <w:rPr>
          <w:rFonts w:ascii="Arial" w:hAnsi="Arial" w:cs="Arial"/>
        </w:rPr>
      </w:pPr>
    </w:p>
    <w:p w14:paraId="3F89D079" w14:textId="1D3C787C" w:rsidR="00E20A6A" w:rsidRPr="001634E3" w:rsidRDefault="003C0D77" w:rsidP="003C0D77">
      <w:pPr>
        <w:jc w:val="center"/>
        <w:rPr>
          <w:rFonts w:ascii="Arial" w:hAnsi="Arial" w:cs="Arial"/>
        </w:rPr>
      </w:pPr>
      <w:r w:rsidRPr="003C0D77">
        <w:rPr>
          <w:rFonts w:ascii="Arial" w:hAnsi="Arial" w:cs="Arial"/>
        </w:rPr>
        <w:t>*****</w:t>
      </w:r>
      <w:r>
        <w:rPr>
          <w:rFonts w:ascii="Arial" w:hAnsi="Arial" w:cs="Arial"/>
        </w:rPr>
        <w:t>********</w:t>
      </w:r>
    </w:p>
    <w:sectPr w:rsidR="00E20A6A" w:rsidRPr="001634E3" w:rsidSect="00555C7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F11B" w14:textId="77777777" w:rsidR="00D57C85" w:rsidRDefault="00D57C85" w:rsidP="0032752D">
      <w:r>
        <w:separator/>
      </w:r>
    </w:p>
  </w:endnote>
  <w:endnote w:type="continuationSeparator" w:id="0">
    <w:p w14:paraId="4AD41184" w14:textId="77777777" w:rsidR="00D57C85" w:rsidRDefault="00D57C85" w:rsidP="0032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">
    <w:altName w:val="Century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260886" w14:textId="77777777" w:rsidR="002A59FA" w:rsidRDefault="00A4133A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1777E2C1" wp14:editId="6D42C474">
          <wp:simplePos x="0" y="0"/>
          <wp:positionH relativeFrom="column">
            <wp:posOffset>4469130</wp:posOffset>
          </wp:positionH>
          <wp:positionV relativeFrom="paragraph">
            <wp:posOffset>-384810</wp:posOffset>
          </wp:positionV>
          <wp:extent cx="2131060" cy="918210"/>
          <wp:effectExtent l="0" t="0" r="0" b="0"/>
          <wp:wrapNone/>
          <wp:docPr id="4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06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30217" w14:textId="77777777" w:rsidR="00D57C85" w:rsidRDefault="00D57C85" w:rsidP="0032752D">
      <w:r>
        <w:separator/>
      </w:r>
    </w:p>
  </w:footnote>
  <w:footnote w:type="continuationSeparator" w:id="0">
    <w:p w14:paraId="17E0A544" w14:textId="77777777" w:rsidR="00D57C85" w:rsidRDefault="00D57C85" w:rsidP="00327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031C0B" w14:textId="55E74914" w:rsidR="002A59FA" w:rsidRDefault="00260A5B">
    <w:pPr>
      <w:pStyle w:val="Encabezado"/>
      <w:rPr>
        <w:lang w:val="en-US"/>
      </w:rPr>
    </w:pPr>
  </w:p>
  <w:tbl>
    <w:tblPr>
      <w:tblW w:w="9450" w:type="dxa"/>
      <w:tblInd w:w="-455" w:type="dxa"/>
      <w:tblLook w:val="04A0" w:firstRow="1" w:lastRow="0" w:firstColumn="1" w:lastColumn="0" w:noHBand="0" w:noVBand="1"/>
    </w:tblPr>
    <w:tblGrid>
      <w:gridCol w:w="5580"/>
      <w:gridCol w:w="3870"/>
    </w:tblGrid>
    <w:tr w:rsidR="002A59FA" w:rsidRPr="00BC656D" w14:paraId="0D33630D" w14:textId="77777777" w:rsidTr="00555C7D">
      <w:tc>
        <w:tcPr>
          <w:tcW w:w="5580" w:type="dxa"/>
          <w:shd w:val="clear" w:color="auto" w:fill="auto"/>
        </w:tcPr>
        <w:p w14:paraId="0957C324" w14:textId="586605D3" w:rsidR="002A59FA" w:rsidRPr="00835EC6" w:rsidRDefault="00410512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26F6E6A9" wp14:editId="378DDD0D">
                <wp:extent cx="1074420" cy="1097777"/>
                <wp:effectExtent l="0" t="0" r="0" b="7620"/>
                <wp:docPr id="2084212605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9337" cy="11232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0" w:type="dxa"/>
          <w:shd w:val="clear" w:color="auto" w:fill="auto"/>
        </w:tcPr>
        <w:p w14:paraId="06E5FA33" w14:textId="77777777" w:rsidR="002A59FA" w:rsidRPr="00835EC6" w:rsidRDefault="00260A5B" w:rsidP="00555C7D">
          <w:pPr>
            <w:pStyle w:val="Encabezado"/>
            <w:tabs>
              <w:tab w:val="clear" w:pos="4419"/>
              <w:tab w:val="clear" w:pos="8838"/>
            </w:tabs>
            <w:rPr>
              <w:lang w:val="en-US"/>
            </w:rPr>
          </w:pPr>
        </w:p>
        <w:p w14:paraId="3FBC19E5" w14:textId="77777777" w:rsidR="002A59FA" w:rsidRPr="004C3284" w:rsidRDefault="00A4133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lang w:val="es-MX"/>
            </w:rPr>
          </w:pPr>
          <w:r w:rsidRPr="004C3284">
            <w:rPr>
              <w:rFonts w:ascii="Gotham" w:hAnsi="Gotham"/>
              <w:lang w:val="es-MX"/>
            </w:rPr>
            <w:t xml:space="preserve">DIRECCIÓN </w:t>
          </w:r>
          <w:r>
            <w:rPr>
              <w:rFonts w:ascii="Gotham" w:hAnsi="Gotham"/>
              <w:lang w:val="es-MX"/>
            </w:rPr>
            <w:t xml:space="preserve">GENERAL </w:t>
          </w:r>
          <w:r w:rsidRPr="004C3284">
            <w:rPr>
              <w:rFonts w:ascii="Gotham" w:hAnsi="Gotham"/>
              <w:lang w:val="es-MX"/>
            </w:rPr>
            <w:t xml:space="preserve">DE </w:t>
          </w:r>
        </w:p>
        <w:p w14:paraId="2E3A35D7" w14:textId="77777777" w:rsidR="002A59FA" w:rsidRPr="004C3284" w:rsidRDefault="00A4133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color w:val="C00000"/>
              <w:lang w:val="es-MX"/>
            </w:rPr>
          </w:pPr>
          <w:r w:rsidRPr="004C3284">
            <w:rPr>
              <w:rFonts w:ascii="Gotham" w:hAnsi="Gotham"/>
              <w:color w:val="C00000"/>
              <w:lang w:val="es-MX"/>
            </w:rPr>
            <w:t>COMUNICACIÓN SOCIAL</w:t>
          </w:r>
        </w:p>
        <w:p w14:paraId="0A30562C" w14:textId="77777777" w:rsidR="002A59FA" w:rsidRPr="00835EC6" w:rsidRDefault="00260A5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7B667A06" w14:textId="4E9B7EB6" w:rsidR="002A59FA" w:rsidRDefault="00A4133A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b/>
              <w:sz w:val="22"/>
              <w:szCs w:val="22"/>
              <w:lang w:val="es-MX"/>
            </w:rPr>
          </w:pPr>
          <w:r w:rsidRPr="00835EC6">
            <w:rPr>
              <w:rFonts w:ascii="Gotham" w:hAnsi="Gotham"/>
              <w:b/>
              <w:sz w:val="22"/>
              <w:szCs w:val="22"/>
              <w:lang w:val="es-MX"/>
            </w:rPr>
            <w:t>Comunicado de prensa #</w:t>
          </w:r>
          <w:r>
            <w:rPr>
              <w:rFonts w:ascii="Gotham" w:hAnsi="Gotham"/>
              <w:b/>
              <w:sz w:val="22"/>
              <w:szCs w:val="22"/>
              <w:lang w:val="es-MX"/>
            </w:rPr>
            <w:t>1</w:t>
          </w:r>
          <w:r w:rsidR="00540F2D">
            <w:rPr>
              <w:rFonts w:ascii="Gotham" w:hAnsi="Gotham"/>
              <w:b/>
              <w:sz w:val="22"/>
              <w:szCs w:val="22"/>
              <w:lang w:val="es-MX"/>
            </w:rPr>
            <w:t>6</w:t>
          </w:r>
          <w:r w:rsidR="00260A5B">
            <w:rPr>
              <w:rFonts w:ascii="Gotham" w:hAnsi="Gotham"/>
              <w:b/>
              <w:sz w:val="22"/>
              <w:szCs w:val="22"/>
              <w:lang w:val="es-MX"/>
            </w:rPr>
            <w:t>39</w:t>
          </w:r>
        </w:p>
        <w:p w14:paraId="57540775" w14:textId="77777777" w:rsidR="00EC4C6B" w:rsidRDefault="00EC4C6B" w:rsidP="00555C7D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</w:p>
        <w:p w14:paraId="2564202F" w14:textId="4B4716BB" w:rsidR="002A59FA" w:rsidRPr="00E068A5" w:rsidRDefault="003C0D77" w:rsidP="00EC4C6B">
          <w:pPr>
            <w:pStyle w:val="Encabezado"/>
            <w:tabs>
              <w:tab w:val="clear" w:pos="4419"/>
              <w:tab w:val="clear" w:pos="8838"/>
            </w:tabs>
            <w:rPr>
              <w:rFonts w:ascii="Gotham" w:hAnsi="Gotham"/>
              <w:sz w:val="22"/>
              <w:szCs w:val="22"/>
              <w:lang w:val="es-MX"/>
            </w:rPr>
          </w:pPr>
          <w:r>
            <w:rPr>
              <w:rFonts w:ascii="Gotham" w:hAnsi="Gotham"/>
              <w:sz w:val="22"/>
              <w:szCs w:val="22"/>
              <w:lang w:val="es-MX"/>
            </w:rPr>
            <w:t>3</w:t>
          </w:r>
          <w:r w:rsidR="00EC4C6B">
            <w:rPr>
              <w:rFonts w:ascii="Gotham" w:hAnsi="Gotham"/>
              <w:sz w:val="22"/>
              <w:szCs w:val="22"/>
              <w:lang w:val="es-MX"/>
            </w:rPr>
            <w:t>1</w:t>
          </w:r>
          <w:r w:rsidR="005D66EE">
            <w:rPr>
              <w:rFonts w:ascii="Gotham" w:hAnsi="Gotham"/>
              <w:sz w:val="22"/>
              <w:szCs w:val="22"/>
              <w:lang w:val="es-MX"/>
            </w:rPr>
            <w:t xml:space="preserve"> 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de </w:t>
          </w:r>
          <w:r w:rsidR="00443969">
            <w:rPr>
              <w:rFonts w:ascii="Gotham" w:hAnsi="Gotham"/>
              <w:sz w:val="22"/>
              <w:szCs w:val="22"/>
              <w:lang w:val="es-MX"/>
            </w:rPr>
            <w:t>mayo</w:t>
          </w:r>
          <w:r w:rsidR="00690482">
            <w:rPr>
              <w:rFonts w:ascii="Gotham" w:hAnsi="Gotham"/>
              <w:sz w:val="22"/>
              <w:szCs w:val="22"/>
              <w:lang w:val="es-MX"/>
            </w:rPr>
            <w:t xml:space="preserve"> de 2023</w:t>
          </w:r>
        </w:p>
      </w:tc>
    </w:tr>
  </w:tbl>
  <w:p w14:paraId="076B9124" w14:textId="4DAF08EB" w:rsidR="002A59FA" w:rsidRPr="00067BB4" w:rsidRDefault="00260A5B" w:rsidP="00555C7D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D487D"/>
    <w:multiLevelType w:val="hybridMultilevel"/>
    <w:tmpl w:val="2F5A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01F12"/>
    <w:multiLevelType w:val="hybridMultilevel"/>
    <w:tmpl w:val="DC786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404C7D"/>
    <w:multiLevelType w:val="hybridMultilevel"/>
    <w:tmpl w:val="37CCF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A0B40"/>
    <w:multiLevelType w:val="hybridMultilevel"/>
    <w:tmpl w:val="6DC21B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C2A00"/>
    <w:multiLevelType w:val="hybridMultilevel"/>
    <w:tmpl w:val="14D0BB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0B697B"/>
    <w:multiLevelType w:val="hybridMultilevel"/>
    <w:tmpl w:val="B060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2D"/>
    <w:rsid w:val="000504BD"/>
    <w:rsid w:val="0005079F"/>
    <w:rsid w:val="000E0A08"/>
    <w:rsid w:val="000F4E74"/>
    <w:rsid w:val="001634E3"/>
    <w:rsid w:val="001C5864"/>
    <w:rsid w:val="001F1ABE"/>
    <w:rsid w:val="0025661B"/>
    <w:rsid w:val="002567AB"/>
    <w:rsid w:val="00260A5B"/>
    <w:rsid w:val="00292447"/>
    <w:rsid w:val="002C155E"/>
    <w:rsid w:val="0032752D"/>
    <w:rsid w:val="003C0D77"/>
    <w:rsid w:val="003C7954"/>
    <w:rsid w:val="00410512"/>
    <w:rsid w:val="00443969"/>
    <w:rsid w:val="004B3D55"/>
    <w:rsid w:val="00537E86"/>
    <w:rsid w:val="00540F2D"/>
    <w:rsid w:val="005423C8"/>
    <w:rsid w:val="005D5B5A"/>
    <w:rsid w:val="005D66EE"/>
    <w:rsid w:val="00690482"/>
    <w:rsid w:val="006F2E84"/>
    <w:rsid w:val="0073739C"/>
    <w:rsid w:val="007F0CBF"/>
    <w:rsid w:val="009901D7"/>
    <w:rsid w:val="00997D9F"/>
    <w:rsid w:val="009A6B8F"/>
    <w:rsid w:val="00A2715A"/>
    <w:rsid w:val="00A4133A"/>
    <w:rsid w:val="00A44EF2"/>
    <w:rsid w:val="00A9017A"/>
    <w:rsid w:val="00B309E2"/>
    <w:rsid w:val="00B8258B"/>
    <w:rsid w:val="00BC445F"/>
    <w:rsid w:val="00BD281D"/>
    <w:rsid w:val="00BD5728"/>
    <w:rsid w:val="00C16B01"/>
    <w:rsid w:val="00C47775"/>
    <w:rsid w:val="00CA3A8B"/>
    <w:rsid w:val="00D23899"/>
    <w:rsid w:val="00D42475"/>
    <w:rsid w:val="00D57C85"/>
    <w:rsid w:val="00D921BC"/>
    <w:rsid w:val="00E20A6A"/>
    <w:rsid w:val="00E62DCB"/>
    <w:rsid w:val="00EC4C6B"/>
    <w:rsid w:val="00EC7C90"/>
    <w:rsid w:val="00EE0B32"/>
    <w:rsid w:val="00EE1D62"/>
    <w:rsid w:val="00FB00DF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C7B9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4C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C6B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52D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2752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752D"/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Prrafodelista">
    <w:name w:val="List Paragraph"/>
    <w:basedOn w:val="Normal"/>
    <w:uiPriority w:val="34"/>
    <w:qFormat/>
    <w:rsid w:val="003275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4C6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C6B"/>
    <w:rPr>
      <w:rFonts w:ascii="Tahoma" w:eastAsia="Calibri" w:hAnsi="Tahoma" w:cs="Tahoma"/>
      <w:kern w:val="0"/>
      <w:sz w:val="16"/>
      <w:szCs w:val="16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usuario</cp:lastModifiedBy>
  <cp:revision>4</cp:revision>
  <dcterms:created xsi:type="dcterms:W3CDTF">2023-05-31T01:11:00Z</dcterms:created>
  <dcterms:modified xsi:type="dcterms:W3CDTF">2023-05-31T16:33:00Z</dcterms:modified>
</cp:coreProperties>
</file>